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0764D58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9E74B6" w:rsidRPr="009E74B6">
        <w:rPr>
          <w:b/>
          <w:sz w:val="24"/>
          <w:szCs w:val="24"/>
          <w:u w:val="single"/>
        </w:rPr>
        <w:t>01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9E74B6" w:rsidRPr="009E74B6">
        <w:rPr>
          <w:b/>
          <w:sz w:val="24"/>
          <w:szCs w:val="24"/>
          <w:u w:val="single"/>
        </w:rPr>
        <w:t>4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9E74B6">
        <w:rPr>
          <w:b/>
          <w:sz w:val="24"/>
          <w:szCs w:val="24"/>
          <w:u w:val="single"/>
        </w:rPr>
        <w:t>ΠΕΜΠΤΗ</w:t>
      </w:r>
    </w:p>
    <w:p w14:paraId="651F1B99" w14:textId="05119FF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032C18B" w14:textId="464671F2" w:rsidR="009E74B6" w:rsidRDefault="009E74B6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74B6">
        <w:rPr>
          <w:sz w:val="24"/>
          <w:szCs w:val="24"/>
        </w:rPr>
        <w:t>Πρόταση καταστροφής του εκλογικού υλικού των εκλογών του 201</w:t>
      </w:r>
      <w:r>
        <w:rPr>
          <w:sz w:val="24"/>
          <w:szCs w:val="24"/>
        </w:rPr>
        <w:t>8</w:t>
      </w:r>
      <w:r w:rsidRPr="009E74B6">
        <w:rPr>
          <w:sz w:val="24"/>
          <w:szCs w:val="24"/>
        </w:rPr>
        <w:t>, για την ανάδειξη των αιρετών εκπροσώπων σε ΠΥΣΔΕ, ΑΠΥΣΔΕ και ΚΥΣΔΕ.</w:t>
      </w:r>
    </w:p>
    <w:p w14:paraId="7C04DD0A" w14:textId="77777777" w:rsidR="00F369F6" w:rsidRPr="00F369F6" w:rsidRDefault="00F369F6" w:rsidP="00F369F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69F6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εκπαιδευτικούς.</w:t>
      </w:r>
    </w:p>
    <w:p w14:paraId="34FE8C9C" w14:textId="178E2643" w:rsidR="009E74B6" w:rsidRDefault="009E74B6" w:rsidP="009E74B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6D29">
        <w:rPr>
          <w:sz w:val="24"/>
          <w:szCs w:val="24"/>
        </w:rPr>
        <w:t>Πρόταση αναγνώρισης προϋπηρεσίας εκπαιδευτικών.</w:t>
      </w:r>
    </w:p>
    <w:p w14:paraId="435E878B" w14:textId="5C9B56A8" w:rsidR="009E74B6" w:rsidRPr="009E74B6" w:rsidRDefault="009E74B6" w:rsidP="004725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74B6">
        <w:rPr>
          <w:sz w:val="24"/>
          <w:szCs w:val="24"/>
        </w:rPr>
        <w:t>Πρόταση προαγωγών εκπαιδευτικών.</w:t>
      </w:r>
    </w:p>
    <w:p w14:paraId="17E8A864" w14:textId="467B07B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17</cp:revision>
  <cp:lastPrinted>2020-09-09T06:56:00Z</cp:lastPrinted>
  <dcterms:created xsi:type="dcterms:W3CDTF">2020-08-28T06:50:00Z</dcterms:created>
  <dcterms:modified xsi:type="dcterms:W3CDTF">2021-03-30T09:24:00Z</dcterms:modified>
</cp:coreProperties>
</file>